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90768">
        <w:rPr>
          <w:iCs/>
          <w:sz w:val="18"/>
          <w:szCs w:val="18"/>
        </w:rPr>
        <w:t>1</w:t>
      </w:r>
      <w:r w:rsidRPr="00415390">
        <w:rPr>
          <w:iCs/>
          <w:sz w:val="18"/>
          <w:szCs w:val="18"/>
        </w:rPr>
        <w:t xml:space="preserve"> </w:t>
      </w:r>
      <w:r w:rsidR="00BE0C67">
        <w:rPr>
          <w:iCs/>
          <w:sz w:val="18"/>
          <w:szCs w:val="18"/>
        </w:rPr>
        <w:t>**************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</w:t>
      </w:r>
      <w:r w:rsidR="00BE0C67">
        <w:rPr>
          <w:iCs/>
          <w:sz w:val="18"/>
          <w:szCs w:val="18"/>
        </w:rPr>
        <w:t>**************</w:t>
      </w:r>
      <w:r w:rsidR="00154790">
        <w:rPr>
          <w:iCs/>
          <w:sz w:val="18"/>
          <w:szCs w:val="18"/>
        </w:rPr>
        <w:t xml:space="preserve">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B90768">
        <w:rPr>
          <w:rFonts w:ascii="Times New Roman" w:hAnsi="Times New Roman"/>
          <w:b w:val="0"/>
          <w:sz w:val="24"/>
          <w:szCs w:val="24"/>
          <w:lang w:val="ru-RU"/>
        </w:rPr>
        <w:t>176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B90768">
        <w:rPr>
          <w:rFonts w:ascii="Times New Roman" w:hAnsi="Times New Roman"/>
          <w:b w:val="0"/>
          <w:sz w:val="24"/>
          <w:szCs w:val="24"/>
          <w:lang w:val="ru-RU"/>
        </w:rPr>
        <w:t>0101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13 марта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</w:t>
      </w:r>
      <w:r w:rsidR="00BE0C67">
        <w:rPr>
          <w:sz w:val="24"/>
          <w:szCs w:val="24"/>
        </w:rPr>
        <w:t>**************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мирового судьи судебного участка № 1 </w:t>
      </w:r>
      <w:r w:rsidR="00BE0C67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 судебного района Ханты-Мансийского автономного округа – Югры 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BE0C67">
        <w:rPr>
          <w:sz w:val="24"/>
          <w:szCs w:val="24"/>
        </w:rPr>
        <w:t>**************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BE0C67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AE5FE9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AE5FE9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******** *************</w:t>
      </w:r>
      <w:r w:rsidRPr="00415390">
        <w:rPr>
          <w:sz w:val="24"/>
          <w:szCs w:val="24"/>
        </w:rPr>
        <w:t xml:space="preserve">, </w:t>
      </w:r>
      <w:r w:rsidR="00BE0C67">
        <w:rPr>
          <w:sz w:val="24"/>
          <w:szCs w:val="24"/>
        </w:rPr>
        <w:t>**********</w:t>
      </w:r>
      <w:r w:rsidRPr="00415390">
        <w:rPr>
          <w:sz w:val="24"/>
          <w:szCs w:val="24"/>
        </w:rPr>
        <w:t xml:space="preserve"> года рождения, уроженца </w:t>
      </w:r>
      <w:r w:rsidR="00AE5FE9">
        <w:rPr>
          <w:sz w:val="24"/>
          <w:szCs w:val="24"/>
        </w:rPr>
        <w:t xml:space="preserve">поселка </w:t>
      </w:r>
      <w:r w:rsidR="00BE0C67">
        <w:rPr>
          <w:sz w:val="24"/>
          <w:szCs w:val="24"/>
        </w:rPr>
        <w:t>**************</w:t>
      </w:r>
      <w:r w:rsidR="00AE5FE9">
        <w:rPr>
          <w:sz w:val="24"/>
          <w:szCs w:val="24"/>
        </w:rPr>
        <w:t xml:space="preserve">, </w:t>
      </w:r>
      <w:r w:rsidR="00BE0C67">
        <w:rPr>
          <w:sz w:val="24"/>
          <w:szCs w:val="24"/>
        </w:rPr>
        <w:t>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</w:t>
      </w:r>
      <w:r w:rsidR="00BE0C67">
        <w:rPr>
          <w:sz w:val="24"/>
          <w:szCs w:val="24"/>
        </w:rPr>
        <w:t>***************************</w:t>
      </w:r>
      <w:r w:rsidRPr="00415390">
        <w:rPr>
          <w:sz w:val="24"/>
          <w:szCs w:val="24"/>
        </w:rPr>
        <w:t xml:space="preserve">, паспорт </w:t>
      </w:r>
      <w:r w:rsidR="00BE0C67">
        <w:rPr>
          <w:sz w:val="24"/>
          <w:szCs w:val="24"/>
        </w:rPr>
        <w:t>*******************************</w:t>
      </w:r>
      <w:r w:rsidR="0057249B">
        <w:rPr>
          <w:sz w:val="24"/>
          <w:szCs w:val="24"/>
        </w:rPr>
        <w:t>е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марта 2024 года в 00 часов 47 минут, по адресу: ХМАО – Югра, город </w:t>
      </w:r>
      <w:r w:rsidR="00BE0C67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, </w:t>
      </w:r>
      <w:r w:rsidR="00BE0C67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установлен Бабкин </w:t>
      </w:r>
      <w:r w:rsidR="00BE0C67">
        <w:rPr>
          <w:sz w:val="24"/>
          <w:szCs w:val="24"/>
        </w:rPr>
        <w:t>***</w:t>
      </w:r>
      <w:r>
        <w:rPr>
          <w:sz w:val="24"/>
          <w:szCs w:val="24"/>
        </w:rPr>
        <w:t xml:space="preserve"> который отсутствовал по месту своего жительства, по адресу: ХАМО – Югра, город </w:t>
      </w:r>
      <w:r w:rsidR="00BE0C67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, </w:t>
      </w:r>
      <w:r w:rsidR="00BE0C67">
        <w:rPr>
          <w:sz w:val="24"/>
          <w:szCs w:val="24"/>
        </w:rPr>
        <w:t>*********************</w:t>
      </w:r>
      <w:r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 в отношении которого установлен административный надзор, </w:t>
      </w:r>
      <w:r w:rsidR="005545F5">
        <w:rPr>
          <w:sz w:val="24"/>
          <w:szCs w:val="24"/>
        </w:rPr>
        <w:t>чем нарушил ограничени</w:t>
      </w:r>
      <w:r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него решением </w:t>
      </w:r>
      <w:r w:rsidR="0057249B">
        <w:rPr>
          <w:sz w:val="24"/>
          <w:szCs w:val="24"/>
        </w:rPr>
        <w:t>Калининским районным судом города Тюмени</w:t>
      </w:r>
      <w:r w:rsidR="005545F5">
        <w:rPr>
          <w:sz w:val="24"/>
          <w:szCs w:val="24"/>
        </w:rPr>
        <w:t xml:space="preserve"> от </w:t>
      </w:r>
      <w:r w:rsidR="0057249B">
        <w:rPr>
          <w:sz w:val="24"/>
          <w:szCs w:val="24"/>
        </w:rPr>
        <w:t>23.11.2022</w:t>
      </w:r>
      <w:r w:rsidR="005545F5">
        <w:rPr>
          <w:sz w:val="24"/>
          <w:szCs w:val="24"/>
        </w:rPr>
        <w:t xml:space="preserve"> </w:t>
      </w:r>
      <w:r w:rsidR="005545F5">
        <w:rPr>
          <w:sz w:val="24"/>
          <w:szCs w:val="24"/>
        </w:rPr>
        <w:t xml:space="preserve">года, </w:t>
      </w:r>
      <w:r w:rsidRPr="00936492">
        <w:rPr>
          <w:sz w:val="24"/>
          <w:szCs w:val="24"/>
        </w:rPr>
        <w:t xml:space="preserve"> при</w:t>
      </w:r>
      <w:r w:rsidRPr="00936492">
        <w:rPr>
          <w:sz w:val="24"/>
          <w:szCs w:val="24"/>
        </w:rPr>
        <w:t xml:space="preserve">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57249B">
        <w:rPr>
          <w:sz w:val="24"/>
          <w:szCs w:val="24"/>
        </w:rPr>
        <w:t xml:space="preserve">Бабкин </w:t>
      </w:r>
      <w:r w:rsidR="00BE0C67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57249B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57249B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BE0C67">
        <w:rPr>
          <w:color w:val="000000" w:themeColor="text1"/>
          <w:sz w:val="24"/>
          <w:szCs w:val="24"/>
          <w:lang w:eastAsia="x-none"/>
        </w:rPr>
        <w:t>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B90768">
        <w:rPr>
          <w:color w:val="000000" w:themeColor="text1"/>
          <w:sz w:val="24"/>
          <w:szCs w:val="24"/>
          <w:lang w:eastAsia="x-none"/>
        </w:rPr>
        <w:t xml:space="preserve">12 марта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B90768">
        <w:rPr>
          <w:color w:val="000000" w:themeColor="text1"/>
          <w:sz w:val="24"/>
          <w:szCs w:val="24"/>
          <w:lang w:eastAsia="x-none"/>
        </w:rPr>
        <w:t xml:space="preserve">полицейского ОППСП ОМВД России по </w:t>
      </w:r>
      <w:r w:rsidR="00BE0C67">
        <w:rPr>
          <w:color w:val="000000" w:themeColor="text1"/>
          <w:sz w:val="24"/>
          <w:szCs w:val="24"/>
          <w:lang w:eastAsia="x-none"/>
        </w:rPr>
        <w:t>**************</w:t>
      </w:r>
      <w:r w:rsidR="00B90768">
        <w:rPr>
          <w:color w:val="000000" w:themeColor="text1"/>
          <w:sz w:val="24"/>
          <w:szCs w:val="24"/>
          <w:lang w:eastAsia="x-none"/>
        </w:rPr>
        <w:t xml:space="preserve"> району </w:t>
      </w:r>
      <w:r w:rsidR="00B90768">
        <w:rPr>
          <w:color w:val="000000" w:themeColor="text1"/>
          <w:sz w:val="24"/>
          <w:szCs w:val="24"/>
          <w:lang w:eastAsia="x-none"/>
        </w:rPr>
        <w:t>Тарлина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BE0C67">
        <w:rPr>
          <w:color w:val="000000" w:themeColor="text1"/>
          <w:sz w:val="24"/>
          <w:szCs w:val="24"/>
          <w:lang w:eastAsia="x-none"/>
        </w:rPr>
        <w:t>***</w:t>
      </w:r>
      <w:r w:rsidR="00B90768">
        <w:rPr>
          <w:color w:val="000000" w:themeColor="text1"/>
          <w:sz w:val="24"/>
          <w:szCs w:val="24"/>
          <w:lang w:eastAsia="x-none"/>
        </w:rPr>
        <w:t xml:space="preserve">  объяснением </w:t>
      </w:r>
      <w:r w:rsidR="00B90768">
        <w:rPr>
          <w:color w:val="000000" w:themeColor="text1"/>
          <w:sz w:val="24"/>
          <w:szCs w:val="24"/>
          <w:lang w:eastAsia="x-none"/>
        </w:rPr>
        <w:t>Ситникова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BE0C67">
        <w:rPr>
          <w:color w:val="000000" w:themeColor="text1"/>
          <w:sz w:val="24"/>
          <w:szCs w:val="24"/>
          <w:lang w:eastAsia="x-none"/>
        </w:rPr>
        <w:t>*****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копией решения </w:t>
      </w:r>
      <w:r w:rsidR="0057249B">
        <w:rPr>
          <w:sz w:val="24"/>
          <w:szCs w:val="24"/>
          <w:lang w:eastAsia="x-none"/>
        </w:rPr>
        <w:t>Калининского</w:t>
      </w:r>
      <w:r>
        <w:rPr>
          <w:sz w:val="24"/>
          <w:szCs w:val="24"/>
          <w:lang w:eastAsia="x-none"/>
        </w:rPr>
        <w:t xml:space="preserve"> </w:t>
      </w:r>
      <w:r w:rsidR="0057249B">
        <w:rPr>
          <w:sz w:val="24"/>
          <w:szCs w:val="24"/>
          <w:lang w:eastAsia="x-none"/>
        </w:rPr>
        <w:t>районного</w:t>
      </w:r>
      <w:r>
        <w:rPr>
          <w:sz w:val="24"/>
          <w:szCs w:val="24"/>
          <w:lang w:eastAsia="x-none"/>
        </w:rPr>
        <w:t xml:space="preserve"> суда </w:t>
      </w:r>
      <w:r w:rsidR="0057249B">
        <w:rPr>
          <w:sz w:val="24"/>
          <w:szCs w:val="24"/>
          <w:lang w:eastAsia="x-none"/>
        </w:rPr>
        <w:t xml:space="preserve">города Тюмени </w:t>
      </w:r>
      <w:r>
        <w:rPr>
          <w:sz w:val="24"/>
          <w:szCs w:val="24"/>
          <w:lang w:eastAsia="x-none"/>
        </w:rPr>
        <w:t xml:space="preserve">от </w:t>
      </w:r>
      <w:r w:rsidR="0057249B">
        <w:rPr>
          <w:sz w:val="24"/>
          <w:szCs w:val="24"/>
          <w:lang w:eastAsia="x-none"/>
        </w:rPr>
        <w:t>23.11.2022</w:t>
      </w:r>
      <w:r>
        <w:rPr>
          <w:sz w:val="24"/>
          <w:szCs w:val="24"/>
          <w:lang w:eastAsia="x-none"/>
        </w:rPr>
        <w:t xml:space="preserve">; </w:t>
      </w:r>
      <w:r w:rsidR="0057249B">
        <w:rPr>
          <w:sz w:val="24"/>
          <w:szCs w:val="24"/>
          <w:lang w:eastAsia="x-none"/>
        </w:rPr>
        <w:t xml:space="preserve">копией решения </w:t>
      </w:r>
      <w:r w:rsidR="00BE0C67">
        <w:rPr>
          <w:sz w:val="24"/>
          <w:szCs w:val="24"/>
          <w:lang w:eastAsia="x-none"/>
        </w:rPr>
        <w:t>**************</w:t>
      </w:r>
      <w:r w:rsidR="0057249B">
        <w:rPr>
          <w:sz w:val="24"/>
          <w:szCs w:val="24"/>
          <w:lang w:eastAsia="x-none"/>
        </w:rPr>
        <w:t xml:space="preserve"> городского суда от 23.09.2023 года, </w:t>
      </w:r>
      <w:r>
        <w:rPr>
          <w:sz w:val="24"/>
          <w:szCs w:val="24"/>
          <w:lang w:eastAsia="x-none"/>
        </w:rPr>
        <w:t xml:space="preserve">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 xml:space="preserve">копией графика прибытия поднадзорного лица на регистрацию, </w:t>
      </w:r>
      <w:r>
        <w:rPr>
          <w:sz w:val="24"/>
          <w:szCs w:val="24"/>
          <w:lang w:eastAsia="x-none"/>
        </w:rPr>
        <w:t>копией постановления №</w:t>
      </w:r>
      <w:r w:rsidR="005545F5">
        <w:rPr>
          <w:sz w:val="24"/>
          <w:szCs w:val="24"/>
          <w:lang w:eastAsia="x-none"/>
        </w:rPr>
        <w:t>5-</w:t>
      </w:r>
      <w:r w:rsidR="00BE0C67">
        <w:rPr>
          <w:sz w:val="24"/>
          <w:szCs w:val="24"/>
          <w:lang w:eastAsia="x-none"/>
        </w:rPr>
        <w:t>*****</w:t>
      </w:r>
      <w:r w:rsidR="005545F5">
        <w:rPr>
          <w:sz w:val="24"/>
          <w:szCs w:val="24"/>
          <w:lang w:eastAsia="x-none"/>
        </w:rPr>
        <w:t>-0102/2023</w:t>
      </w:r>
      <w:r>
        <w:rPr>
          <w:sz w:val="24"/>
          <w:szCs w:val="24"/>
          <w:lang w:eastAsia="x-none"/>
        </w:rPr>
        <w:t xml:space="preserve"> от </w:t>
      </w:r>
      <w:r w:rsidR="0057249B">
        <w:rPr>
          <w:sz w:val="24"/>
          <w:szCs w:val="24"/>
          <w:lang w:eastAsia="x-none"/>
        </w:rPr>
        <w:t>02</w:t>
      </w:r>
      <w:r w:rsidR="005545F5">
        <w:rPr>
          <w:sz w:val="24"/>
          <w:szCs w:val="24"/>
          <w:lang w:eastAsia="x-none"/>
        </w:rPr>
        <w:t xml:space="preserve"> </w:t>
      </w:r>
      <w:r w:rsidR="0057249B">
        <w:rPr>
          <w:sz w:val="24"/>
          <w:szCs w:val="24"/>
          <w:lang w:eastAsia="x-none"/>
        </w:rPr>
        <w:t>мая 2023 года</w:t>
      </w:r>
      <w:r w:rsidR="005545F5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57249B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57249B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57249B">
        <w:rPr>
          <w:sz w:val="24"/>
          <w:szCs w:val="24"/>
        </w:rPr>
        <w:t xml:space="preserve">Бабкину </w:t>
      </w:r>
      <w:r w:rsidR="00BE0C6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57249B">
        <w:rPr>
          <w:sz w:val="24"/>
          <w:szCs w:val="24"/>
        </w:rPr>
        <w:t xml:space="preserve">Бабкину </w:t>
      </w:r>
      <w:r w:rsidR="00BE0C67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</w:t>
      </w:r>
      <w:r w:rsidRPr="00985D84">
        <w:rPr>
          <w:sz w:val="24"/>
          <w:szCs w:val="24"/>
        </w:rPr>
        <w:t>наказания в виде обязательных работ.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57249B">
        <w:rPr>
          <w:sz w:val="24"/>
          <w:szCs w:val="24"/>
        </w:rPr>
        <w:t xml:space="preserve">Бабкин </w:t>
      </w:r>
      <w:r w:rsidR="00BE0C67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8D2461">
        <w:rPr>
          <w:sz w:val="24"/>
          <w:szCs w:val="24"/>
        </w:rPr>
        <w:t xml:space="preserve">Бабкина </w:t>
      </w:r>
      <w:r w:rsidR="00BE0C67">
        <w:rPr>
          <w:sz w:val="24"/>
          <w:szCs w:val="24"/>
        </w:rPr>
        <w:t>******** 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BE0C67">
        <w:rPr>
          <w:spacing w:val="-2"/>
          <w:sz w:val="24"/>
          <w:szCs w:val="24"/>
        </w:rPr>
        <w:t>**************</w:t>
      </w:r>
      <w:r w:rsidR="008D2461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8D2461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BE0C67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BE0C67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B90768">
      <w:pgSz w:w="12240" w:h="15840"/>
      <w:pgMar w:top="426" w:right="902" w:bottom="426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545F5"/>
    <w:rsid w:val="0057249B"/>
    <w:rsid w:val="00733A43"/>
    <w:rsid w:val="008D2461"/>
    <w:rsid w:val="00923CF9"/>
    <w:rsid w:val="00936492"/>
    <w:rsid w:val="00985D84"/>
    <w:rsid w:val="00A87A2E"/>
    <w:rsid w:val="00AD3339"/>
    <w:rsid w:val="00AD7287"/>
    <w:rsid w:val="00AE4CB7"/>
    <w:rsid w:val="00AE5FE9"/>
    <w:rsid w:val="00B25A32"/>
    <w:rsid w:val="00B90768"/>
    <w:rsid w:val="00BE0C67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